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01" w:rsidRDefault="00201B10">
      <w:pPr>
        <w:widowControl w:val="0"/>
        <w:autoSpaceDE w:val="0"/>
        <w:autoSpaceDN w:val="0"/>
        <w:adjustRightInd w:val="0"/>
        <w:jc w:val="center"/>
        <w:rPr>
          <w:rFonts w:ascii="Arial Black" w:hAnsi="Arial Black" w:cs="Arial Black"/>
          <w:b/>
          <w:bCs/>
          <w:sz w:val="36"/>
          <w:szCs w:val="36"/>
          <w:lang w:val="en-US"/>
        </w:rPr>
      </w:pPr>
      <w:r>
        <w:rPr>
          <w:rFonts w:ascii="Arial Black" w:hAnsi="Arial Black" w:cs="Arial Black"/>
          <w:b/>
          <w:bCs/>
          <w:noProof/>
          <w:sz w:val="36"/>
          <w:szCs w:val="36"/>
        </w:rPr>
        <w:drawing>
          <wp:inline distT="0" distB="0" distL="0" distR="0">
            <wp:extent cx="2219325" cy="2219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19325" cy="2219325"/>
                    </a:xfrm>
                    <a:prstGeom prst="rect">
                      <a:avLst/>
                    </a:prstGeom>
                    <a:noFill/>
                    <a:ln w="9525">
                      <a:noFill/>
                      <a:miter lim="800000"/>
                      <a:headEnd/>
                      <a:tailEnd/>
                    </a:ln>
                  </pic:spPr>
                </pic:pic>
              </a:graphicData>
            </a:graphic>
          </wp:inline>
        </w:drawing>
      </w:r>
    </w:p>
    <w:p w:rsidR="00684264" w:rsidRPr="004D5B05" w:rsidRDefault="00684264" w:rsidP="00684264">
      <w:pPr>
        <w:pStyle w:val="2"/>
        <w:spacing w:before="65"/>
        <w:rPr>
          <w:rFonts w:ascii="Arial" w:hAnsi="Arial" w:cs="Arial"/>
          <w:i w:val="0"/>
        </w:rPr>
      </w:pPr>
      <w:r>
        <w:rPr>
          <w:rFonts w:ascii="Arial" w:hAnsi="Arial" w:cs="Arial"/>
          <w:i w:val="0"/>
          <w:lang w:val="el-GR"/>
        </w:rPr>
        <w:t xml:space="preserve">                </w:t>
      </w:r>
      <w:r w:rsidR="009E0545" w:rsidRPr="00684264">
        <w:rPr>
          <w:rFonts w:ascii="Arial" w:hAnsi="Arial" w:cs="Arial"/>
          <w:i w:val="0"/>
          <w:lang w:val="el-GR"/>
        </w:rPr>
        <w:t>ΟΔΗΓΙΕΣ ΧΡΗΣΗΣ 3</w:t>
      </w:r>
      <w:r w:rsidR="009E0545" w:rsidRPr="00684264">
        <w:rPr>
          <w:rFonts w:ascii="Arial" w:hAnsi="Arial" w:cs="Arial"/>
          <w:i w:val="0"/>
        </w:rPr>
        <w:t>GW</w:t>
      </w:r>
      <w:r w:rsidR="004D5B05">
        <w:rPr>
          <w:rFonts w:ascii="Arial" w:hAnsi="Arial" w:cs="Arial"/>
          <w:i w:val="0"/>
          <w:lang w:val="el-GR"/>
        </w:rPr>
        <w:t>2051-</w:t>
      </w:r>
      <w:r w:rsidR="004D5B05">
        <w:rPr>
          <w:rFonts w:ascii="Arial" w:hAnsi="Arial" w:cs="Arial"/>
          <w:i w:val="0"/>
        </w:rPr>
        <w:t>4</w:t>
      </w:r>
    </w:p>
    <w:p w:rsidR="00684264" w:rsidRPr="00684264" w:rsidRDefault="00684264" w:rsidP="00684264">
      <w:pPr>
        <w:pStyle w:val="2"/>
        <w:spacing w:before="65"/>
        <w:rPr>
          <w:rFonts w:ascii="Calibri" w:eastAsia="PMingLiU" w:hAnsi="Calibri"/>
          <w:color w:val="231F20"/>
          <w:sz w:val="24"/>
          <w:szCs w:val="24"/>
          <w:lang w:val="el-GR"/>
        </w:rPr>
      </w:pPr>
      <w:r w:rsidRPr="00684264">
        <w:rPr>
          <w:rFonts w:ascii="Calibri" w:eastAsia="PMingLiU" w:hAnsi="Calibri"/>
          <w:color w:val="231F20"/>
          <w:sz w:val="24"/>
          <w:szCs w:val="24"/>
          <w:lang w:val="el-GR"/>
        </w:rPr>
        <w:t>*ΜΗΝ ΧΡΗΣΙΜΟΠΟΙΕΙΤΕ ΤΑΧΥΦΟΡΤΙΣΤΕΣ</w:t>
      </w:r>
    </w:p>
    <w:p w:rsidR="00684264" w:rsidRPr="00684264" w:rsidRDefault="00684264" w:rsidP="00684264">
      <w:pPr>
        <w:spacing w:line="240" w:lineRule="exact"/>
        <w:rPr>
          <w:rFonts w:eastAsia="PMingLiU"/>
          <w:b/>
          <w:color w:val="231F20"/>
          <w:sz w:val="24"/>
          <w:szCs w:val="24"/>
        </w:rPr>
      </w:pPr>
      <w:r w:rsidRPr="00684264">
        <w:rPr>
          <w:rFonts w:eastAsia="PMingLiU"/>
          <w:b/>
          <w:color w:val="231F20"/>
          <w:sz w:val="24"/>
          <w:szCs w:val="24"/>
        </w:rPr>
        <w:t xml:space="preserve">**ΜΗΝ ΣΥΝΔΕΕΤΕ ΤΗ ΣΥΣΚΕΥΗ ΑΠΕΥΘΕΙΑΣ ΣΤΟ </w:t>
      </w:r>
      <w:proofErr w:type="spellStart"/>
      <w:r w:rsidRPr="00684264">
        <w:rPr>
          <w:rFonts w:eastAsia="PMingLiU"/>
          <w:b/>
          <w:color w:val="231F20"/>
          <w:sz w:val="24"/>
          <w:szCs w:val="24"/>
        </w:rPr>
        <w:t>bluetooth</w:t>
      </w:r>
      <w:proofErr w:type="spellEnd"/>
      <w:r w:rsidRPr="00684264">
        <w:rPr>
          <w:rFonts w:eastAsia="PMingLiU"/>
          <w:b/>
          <w:color w:val="231F20"/>
          <w:sz w:val="24"/>
          <w:szCs w:val="24"/>
        </w:rPr>
        <w:t xml:space="preserve"> ΠΡΙΝ ΣΥΝΔΕΘΗΤΕ ΜΕΣΩ ΤΗΣ ΕΦΑΡΜΟΓΗΣ</w:t>
      </w:r>
    </w:p>
    <w:p w:rsidR="002A7D01" w:rsidRPr="00FD6F75" w:rsidRDefault="00FD6F75">
      <w:pPr>
        <w:widowControl w:val="0"/>
        <w:autoSpaceDE w:val="0"/>
        <w:autoSpaceDN w:val="0"/>
        <w:adjustRightInd w:val="0"/>
        <w:rPr>
          <w:rFonts w:cstheme="minorHAnsi"/>
          <w:b/>
          <w:bCs/>
          <w:sz w:val="32"/>
          <w:szCs w:val="32"/>
        </w:rPr>
      </w:pPr>
      <w:r w:rsidRPr="00FD6F75">
        <w:rPr>
          <w:rFonts w:cstheme="minorHAnsi"/>
          <w:b/>
          <w:bCs/>
          <w:sz w:val="32"/>
          <w:szCs w:val="32"/>
        </w:rPr>
        <w:t>Σύνδεση</w:t>
      </w:r>
      <w:r>
        <w:rPr>
          <w:rFonts w:cstheme="minorHAnsi"/>
          <w:b/>
          <w:bCs/>
          <w:sz w:val="32"/>
          <w:szCs w:val="32"/>
        </w:rPr>
        <w:t>/</w:t>
      </w:r>
      <w:r w:rsidR="002A7D01" w:rsidRPr="00FD6F75">
        <w:rPr>
          <w:rFonts w:cstheme="minorHAnsi"/>
          <w:b/>
          <w:bCs/>
          <w:sz w:val="32"/>
          <w:szCs w:val="32"/>
        </w:rPr>
        <w:t>αποσύνδεση συσκευής</w:t>
      </w:r>
    </w:p>
    <w:p w:rsidR="002A7D01" w:rsidRPr="00F2411D" w:rsidRDefault="002A7D01">
      <w:pPr>
        <w:widowControl w:val="0"/>
        <w:autoSpaceDE w:val="0"/>
        <w:autoSpaceDN w:val="0"/>
        <w:adjustRightInd w:val="0"/>
        <w:rPr>
          <w:rFonts w:ascii="Calibri" w:eastAsia="SimSun" w:hAnsi="Calibri" w:cs="Calibri"/>
        </w:rPr>
      </w:pPr>
      <w:r w:rsidRPr="009E0545">
        <w:rPr>
          <w:rFonts w:ascii="SimSun" w:eastAsia="SimSun" w:hAnsi="Calibri" w:cs="SimSun" w:hint="eastAsia"/>
        </w:rPr>
        <w:t>①</w:t>
      </w:r>
      <w:r w:rsidRPr="009E0545">
        <w:rPr>
          <w:rFonts w:ascii="SimSun" w:eastAsia="SimSun" w:hAnsi="Calibri" w:cs="SimSun"/>
        </w:rPr>
        <w:t xml:space="preserve"> </w:t>
      </w:r>
      <w:r>
        <w:rPr>
          <w:rFonts w:ascii="Calibri" w:eastAsia="SimSun" w:hAnsi="Calibri" w:cs="Calibri"/>
        </w:rPr>
        <w:t>Κουμπί εναλλαγής</w:t>
      </w:r>
      <w:r w:rsidR="00F2411D">
        <w:rPr>
          <w:rFonts w:ascii="Calibri" w:eastAsia="SimSun" w:hAnsi="Calibri" w:cs="Calibri"/>
        </w:rPr>
        <w:t xml:space="preserve">  </w:t>
      </w:r>
      <w:r w:rsidR="009E0545">
        <w:rPr>
          <w:rFonts w:ascii="Calibri" w:eastAsia="SimSun" w:hAnsi="Calibri" w:cs="Calibri"/>
          <w:lang w:val="en-US"/>
        </w:rPr>
        <w:t>ON</w:t>
      </w:r>
      <w:r w:rsidR="009E0545" w:rsidRPr="009E0545">
        <w:rPr>
          <w:rFonts w:ascii="Calibri" w:eastAsia="SimSun" w:hAnsi="Calibri" w:cs="Calibri"/>
        </w:rPr>
        <w:t>-</w:t>
      </w:r>
      <w:r w:rsidR="009E0545">
        <w:rPr>
          <w:rFonts w:ascii="Calibri" w:eastAsia="SimSun" w:hAnsi="Calibri" w:cs="Calibri"/>
          <w:lang w:val="en-US"/>
        </w:rPr>
        <w:t>OFF</w:t>
      </w:r>
      <w:r w:rsidR="00F2411D">
        <w:rPr>
          <w:rFonts w:ascii="Calibri" w:eastAsia="SimSun" w:hAnsi="Calibri" w:cs="Calibri"/>
        </w:rPr>
        <w:t xml:space="preserve"> (κόκκινο επάνω)</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Πατήστε παρατεταμένα για περίπου 3 δευτερόλεπτα για να ενεργοποιήσετε / απενεργοποιήσετε</w:t>
      </w:r>
    </w:p>
    <w:p w:rsidR="00F2411D" w:rsidRDefault="00F2411D" w:rsidP="00F2411D">
      <w:pPr>
        <w:widowControl w:val="0"/>
        <w:autoSpaceDE w:val="0"/>
        <w:autoSpaceDN w:val="0"/>
        <w:adjustRightInd w:val="0"/>
        <w:rPr>
          <w:rFonts w:ascii="Calibri" w:eastAsia="SimSun" w:hAnsi="Calibri" w:cs="Calibri"/>
        </w:rPr>
      </w:pPr>
      <w:r>
        <w:rPr>
          <w:rFonts w:ascii="Calibri" w:eastAsia="SimSun" w:hAnsi="Calibri" w:cs="Calibri"/>
        </w:rPr>
        <w:t>Πατήστε για να ανοίξετε την οθόνη</w:t>
      </w:r>
    </w:p>
    <w:p w:rsidR="00F2411D" w:rsidRDefault="00F2411D" w:rsidP="00F2411D">
      <w:pPr>
        <w:widowControl w:val="0"/>
        <w:autoSpaceDE w:val="0"/>
        <w:autoSpaceDN w:val="0"/>
        <w:adjustRightInd w:val="0"/>
        <w:rPr>
          <w:rFonts w:ascii="Calibri" w:eastAsia="SimSun" w:hAnsi="Calibri" w:cs="Calibri"/>
        </w:rPr>
      </w:pPr>
      <w:r>
        <w:rPr>
          <w:rFonts w:ascii="Calibri" w:eastAsia="SimSun" w:hAnsi="Calibri" w:cs="Calibri"/>
        </w:rPr>
        <w:t xml:space="preserve">Πατήστε για είσοδο στις λειτουργίες </w:t>
      </w:r>
      <w:r>
        <w:rPr>
          <w:rFonts w:ascii="Calibri" w:eastAsia="SimSun" w:hAnsi="Calibri" w:cs="Calibri"/>
          <w:lang w:val="en-US"/>
        </w:rPr>
        <w:t>SPORT</w:t>
      </w:r>
      <w:r>
        <w:rPr>
          <w:rFonts w:ascii="Calibri" w:eastAsia="SimSun" w:hAnsi="Calibri" w:cs="Calibri"/>
        </w:rPr>
        <w:t xml:space="preserve"> όταν είναι ενεργοποιημένη η οθόνη</w:t>
      </w:r>
    </w:p>
    <w:p w:rsidR="002A7D01" w:rsidRDefault="002A7D01">
      <w:pPr>
        <w:widowControl w:val="0"/>
        <w:autoSpaceDE w:val="0"/>
        <w:autoSpaceDN w:val="0"/>
        <w:adjustRightInd w:val="0"/>
        <w:rPr>
          <w:rFonts w:ascii="Calibri" w:eastAsia="SimSun" w:hAnsi="Calibri" w:cs="Calibri"/>
        </w:rPr>
      </w:pPr>
      <w:r>
        <w:rPr>
          <w:rFonts w:ascii="SimSun" w:eastAsia="SimSun" w:hAnsi="Calibri" w:cs="SimSun" w:hint="eastAsia"/>
        </w:rPr>
        <w:t>②</w:t>
      </w:r>
      <w:r>
        <w:rPr>
          <w:rFonts w:ascii="SimSun" w:eastAsia="SimSun" w:hAnsi="Calibri" w:cs="SimSun"/>
        </w:rPr>
        <w:t xml:space="preserve"> </w:t>
      </w:r>
      <w:r>
        <w:rPr>
          <w:rFonts w:ascii="Calibri" w:eastAsia="SimSun" w:hAnsi="Calibri" w:cs="Calibri"/>
        </w:rPr>
        <w:t>Οθόνη αφής</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Πλήρης οθόνη αφής</w:t>
      </w:r>
    </w:p>
    <w:p w:rsidR="00F2411D" w:rsidRPr="004319D6" w:rsidRDefault="002A7D01">
      <w:pPr>
        <w:widowControl w:val="0"/>
        <w:autoSpaceDE w:val="0"/>
        <w:autoSpaceDN w:val="0"/>
        <w:adjustRightInd w:val="0"/>
        <w:rPr>
          <w:rFonts w:ascii="Calibri" w:eastAsia="SimSun" w:hAnsi="Calibri" w:cs="Calibri"/>
        </w:rPr>
      </w:pPr>
      <w:proofErr w:type="spellStart"/>
      <w:r>
        <w:rPr>
          <w:rFonts w:ascii="SimSun" w:eastAsia="SimSun" w:hAnsi="Calibri" w:cs="SimSun" w:hint="eastAsia"/>
        </w:rPr>
        <w:t>③</w:t>
      </w:r>
      <w:r w:rsidR="009E0545">
        <w:rPr>
          <w:rFonts w:ascii="Calibri" w:eastAsia="SimSun" w:hAnsi="Calibri" w:cs="Calibri"/>
        </w:rPr>
        <w:t>Πλήκτρο</w:t>
      </w:r>
      <w:proofErr w:type="spellEnd"/>
      <w:r w:rsidR="009E0545">
        <w:rPr>
          <w:rFonts w:ascii="Calibri" w:eastAsia="SimSun" w:hAnsi="Calibri" w:cs="Calibri"/>
        </w:rPr>
        <w:t xml:space="preserve"> συντόμευσης</w:t>
      </w:r>
      <w:r w:rsidR="009E0545" w:rsidRPr="009E0545">
        <w:rPr>
          <w:rFonts w:ascii="Calibri" w:eastAsia="SimSun" w:hAnsi="Calibri" w:cs="Calibri"/>
        </w:rPr>
        <w:t xml:space="preserve"> </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Πατήστε για να ξυπνήσετε την οθόνη όταν η οθόνη είναι σβηστή</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Όταν η οθόνη είναι ενεργοποιημένη, πατήστε για να μπείτε στη λειτουργία αθλητισμού</w:t>
      </w:r>
    </w:p>
    <w:p w:rsidR="002A7D01" w:rsidRPr="00FD6F75" w:rsidRDefault="002A7D01">
      <w:pPr>
        <w:widowControl w:val="0"/>
        <w:autoSpaceDE w:val="0"/>
        <w:autoSpaceDN w:val="0"/>
        <w:adjustRightInd w:val="0"/>
        <w:rPr>
          <w:rFonts w:eastAsia="SimSun" w:cstheme="minorHAnsi"/>
        </w:rPr>
      </w:pPr>
      <w:r w:rsidRPr="00FD6F75">
        <w:rPr>
          <w:rFonts w:eastAsia="SimSun" w:cstheme="minorHAnsi"/>
          <w:sz w:val="32"/>
          <w:szCs w:val="32"/>
        </w:rPr>
        <w:t>Ξεκινώντας</w:t>
      </w:r>
    </w:p>
    <w:p w:rsidR="002A7D01" w:rsidRDefault="009E0545">
      <w:pPr>
        <w:widowControl w:val="0"/>
        <w:autoSpaceDE w:val="0"/>
        <w:autoSpaceDN w:val="0"/>
        <w:adjustRightInd w:val="0"/>
        <w:rPr>
          <w:rFonts w:ascii="Calibri" w:eastAsia="SimSun" w:hAnsi="Calibri" w:cs="Calibri"/>
        </w:rPr>
      </w:pPr>
      <w:r>
        <w:rPr>
          <w:rFonts w:ascii="Calibri" w:eastAsia="SimSun" w:hAnsi="Calibri" w:cs="Calibri"/>
        </w:rPr>
        <w:t xml:space="preserve">1. </w:t>
      </w:r>
      <w:r w:rsidR="004319D6">
        <w:rPr>
          <w:rFonts w:ascii="Calibri" w:eastAsia="SimSun" w:hAnsi="Calibri" w:cs="Calibri"/>
        </w:rPr>
        <w:t>Λίστα αξεσουάρ:</w:t>
      </w:r>
      <w:r w:rsidR="002A7D01">
        <w:rPr>
          <w:rFonts w:ascii="Calibri" w:eastAsia="SimSun" w:hAnsi="Calibri" w:cs="Calibri"/>
        </w:rPr>
        <w:t xml:space="preserve"> καλώδιο φόρτισης</w:t>
      </w:r>
      <w:r w:rsidR="004319D6" w:rsidRPr="004319D6">
        <w:rPr>
          <w:rFonts w:ascii="Calibri" w:eastAsia="SimSun" w:hAnsi="Calibri" w:cs="Calibri"/>
        </w:rPr>
        <w:t xml:space="preserve"> </w:t>
      </w:r>
      <w:r w:rsidR="004319D6">
        <w:rPr>
          <w:rFonts w:ascii="Calibri" w:eastAsia="SimSun" w:hAnsi="Calibri" w:cs="Calibri"/>
        </w:rPr>
        <w:t>με μαγνητική επαφή</w:t>
      </w:r>
      <w:r w:rsidR="002A7D01">
        <w:rPr>
          <w:rFonts w:ascii="Calibri" w:eastAsia="SimSun" w:hAnsi="Calibri" w:cs="Calibri"/>
        </w:rPr>
        <w:t>, εγχειρίδιο λειτουργίας.</w:t>
      </w:r>
    </w:p>
    <w:p w:rsidR="002A7D01" w:rsidRDefault="009E0545">
      <w:pPr>
        <w:widowControl w:val="0"/>
        <w:autoSpaceDE w:val="0"/>
        <w:autoSpaceDN w:val="0"/>
        <w:adjustRightInd w:val="0"/>
        <w:rPr>
          <w:rFonts w:ascii="Calibri" w:eastAsia="SimSun" w:hAnsi="Calibri" w:cs="Calibri"/>
        </w:rPr>
      </w:pPr>
      <w:r>
        <w:rPr>
          <w:rFonts w:ascii="Calibri" w:eastAsia="SimSun" w:hAnsi="Calibri" w:cs="Calibri"/>
        </w:rPr>
        <w:t>2</w:t>
      </w:r>
      <w:r w:rsidR="002A7D01">
        <w:rPr>
          <w:rFonts w:ascii="Calibri" w:eastAsia="SimSun" w:hAnsi="Calibri" w:cs="Calibri"/>
        </w:rPr>
        <w:t>. Φ</w:t>
      </w:r>
      <w:r w:rsidR="004319D6">
        <w:rPr>
          <w:rFonts w:ascii="Calibri" w:eastAsia="SimSun" w:hAnsi="Calibri" w:cs="Calibri"/>
        </w:rPr>
        <w:t>όρτιση του ρολογιού: Συνδέστε τη μαγνητική επαφή του</w:t>
      </w:r>
      <w:r w:rsidR="002A7D01">
        <w:rPr>
          <w:rFonts w:ascii="Calibri" w:eastAsia="SimSun" w:hAnsi="Calibri" w:cs="Calibri"/>
        </w:rPr>
        <w:t xml:space="preserve"> </w:t>
      </w:r>
      <w:r w:rsidR="004319D6">
        <w:rPr>
          <w:rFonts w:ascii="Calibri" w:eastAsia="SimSun" w:hAnsi="Calibri" w:cs="Calibri"/>
        </w:rPr>
        <w:t>καλωδίου</w:t>
      </w:r>
      <w:r w:rsidR="002A7D01">
        <w:rPr>
          <w:rFonts w:ascii="Calibri" w:eastAsia="SimSun" w:hAnsi="Calibri" w:cs="Calibri"/>
        </w:rPr>
        <w:t xml:space="preserve"> φόρτισης στο</w:t>
      </w:r>
      <w:r w:rsidR="004319D6">
        <w:rPr>
          <w:rFonts w:ascii="Calibri" w:eastAsia="SimSun" w:hAnsi="Calibri" w:cs="Calibri"/>
        </w:rPr>
        <w:t xml:space="preserve"> ρολόι </w:t>
      </w:r>
      <w:r w:rsidR="002A7D01">
        <w:rPr>
          <w:rFonts w:ascii="Calibri" w:eastAsia="SimSun" w:hAnsi="Calibri" w:cs="Calibri"/>
        </w:rPr>
        <w:t xml:space="preserve"> </w:t>
      </w:r>
      <w:r w:rsidR="004319D6">
        <w:rPr>
          <w:rFonts w:ascii="Calibri" w:eastAsia="SimSun" w:hAnsi="Calibri" w:cs="Calibri"/>
        </w:rPr>
        <w:t>και στη συνέχεια</w:t>
      </w:r>
      <w:r w:rsidR="002A7D01">
        <w:rPr>
          <w:rFonts w:ascii="Calibri" w:eastAsia="SimSun" w:hAnsi="Calibri" w:cs="Calibri"/>
        </w:rPr>
        <w:t xml:space="preserve"> συνδέστε το καλώδιο φόρτισης στο USB (5V / 0,5-1,0 Α) </w:t>
      </w:r>
    </w:p>
    <w:p w:rsidR="002A7D01" w:rsidRDefault="009E0545">
      <w:pPr>
        <w:widowControl w:val="0"/>
        <w:autoSpaceDE w:val="0"/>
        <w:autoSpaceDN w:val="0"/>
        <w:adjustRightInd w:val="0"/>
        <w:rPr>
          <w:rFonts w:ascii="Calibri" w:eastAsia="SimSun" w:hAnsi="Calibri" w:cs="Calibri"/>
        </w:rPr>
      </w:pPr>
      <w:r>
        <w:rPr>
          <w:rFonts w:ascii="Calibri" w:eastAsia="SimSun" w:hAnsi="Calibri" w:cs="Calibri"/>
        </w:rPr>
        <w:t>3</w:t>
      </w:r>
      <w:r w:rsidR="002A7D01">
        <w:rPr>
          <w:rFonts w:ascii="Calibri" w:eastAsia="SimSun" w:hAnsi="Calibri" w:cs="Calibri"/>
        </w:rPr>
        <w:t xml:space="preserve">.Λογισμικό για κινητά: ISO10.0 ή μεταγενέστερο, </w:t>
      </w:r>
      <w:proofErr w:type="spellStart"/>
      <w:r w:rsidR="002A7D01">
        <w:rPr>
          <w:rFonts w:ascii="Calibri" w:eastAsia="SimSun" w:hAnsi="Calibri" w:cs="Calibri"/>
        </w:rPr>
        <w:t>Android</w:t>
      </w:r>
      <w:proofErr w:type="spellEnd"/>
      <w:r w:rsidR="002A7D01">
        <w:rPr>
          <w:rFonts w:ascii="Calibri" w:eastAsia="SimSun" w:hAnsi="Calibri" w:cs="Calibri"/>
        </w:rPr>
        <w:t xml:space="preserve"> 4.0 ή νεότερο (η τελευταία συμβατότητα συστήματος </w:t>
      </w:r>
      <w:proofErr w:type="spellStart"/>
      <w:r w:rsidR="002A7D01">
        <w:rPr>
          <w:rFonts w:ascii="Calibri" w:eastAsia="SimSun" w:hAnsi="Calibri" w:cs="Calibri"/>
        </w:rPr>
        <w:t>Android</w:t>
      </w:r>
      <w:proofErr w:type="spellEnd"/>
      <w:r w:rsidR="002A7D01">
        <w:rPr>
          <w:rFonts w:ascii="Calibri" w:eastAsia="SimSun" w:hAnsi="Calibri" w:cs="Calibri"/>
        </w:rPr>
        <w:t xml:space="preserve"> ενδέχεται να καθυστερήσει).</w:t>
      </w:r>
    </w:p>
    <w:p w:rsidR="004319D6" w:rsidRPr="00170C1E" w:rsidRDefault="004319D6">
      <w:pPr>
        <w:widowControl w:val="0"/>
        <w:autoSpaceDE w:val="0"/>
        <w:autoSpaceDN w:val="0"/>
        <w:adjustRightInd w:val="0"/>
        <w:rPr>
          <w:rFonts w:ascii="Calibri" w:eastAsia="SimSun" w:hAnsi="Calibri" w:cs="Calibri"/>
        </w:rPr>
      </w:pPr>
    </w:p>
    <w:p w:rsidR="004319D6" w:rsidRPr="00170C1E" w:rsidRDefault="004319D6">
      <w:pPr>
        <w:widowControl w:val="0"/>
        <w:autoSpaceDE w:val="0"/>
        <w:autoSpaceDN w:val="0"/>
        <w:adjustRightInd w:val="0"/>
        <w:rPr>
          <w:rFonts w:ascii="Calibri" w:eastAsia="SimSun" w:hAnsi="Calibri" w:cs="Calibri"/>
        </w:rPr>
      </w:pPr>
    </w:p>
    <w:p w:rsidR="009E0545" w:rsidRDefault="002A7D01">
      <w:pPr>
        <w:widowControl w:val="0"/>
        <w:autoSpaceDE w:val="0"/>
        <w:autoSpaceDN w:val="0"/>
        <w:adjustRightInd w:val="0"/>
        <w:rPr>
          <w:rFonts w:ascii="Calibri" w:eastAsia="SimSun" w:hAnsi="Calibri" w:cs="Calibri"/>
        </w:rPr>
      </w:pPr>
      <w:r>
        <w:rPr>
          <w:rFonts w:ascii="Calibri" w:eastAsia="SimSun" w:hAnsi="Calibri" w:cs="Calibri"/>
        </w:rPr>
        <w:lastRenderedPageBreak/>
        <w:t xml:space="preserve">4. Εγκατάσταση της εφαρμογής: Αναζητήστε το </w:t>
      </w:r>
      <w:r w:rsidR="009E0545">
        <w:rPr>
          <w:rFonts w:ascii="Calibri" w:eastAsia="SimSun" w:hAnsi="Calibri" w:cs="Calibri"/>
        </w:rPr>
        <w:t>‘’</w:t>
      </w:r>
      <w:r w:rsidR="004319D6">
        <w:rPr>
          <w:rFonts w:ascii="Calibri" w:eastAsia="SimSun" w:hAnsi="Calibri" w:cs="Calibri"/>
          <w:lang w:val="en-US"/>
        </w:rPr>
        <w:t>Glory</w:t>
      </w:r>
      <w:r w:rsidR="004319D6" w:rsidRPr="004319D6">
        <w:rPr>
          <w:rFonts w:ascii="Calibri" w:eastAsia="SimSun" w:hAnsi="Calibri" w:cs="Calibri"/>
        </w:rPr>
        <w:t xml:space="preserve"> </w:t>
      </w:r>
      <w:r w:rsidR="004319D6">
        <w:rPr>
          <w:rFonts w:ascii="Calibri" w:eastAsia="SimSun" w:hAnsi="Calibri" w:cs="Calibri"/>
          <w:lang w:val="en-US"/>
        </w:rPr>
        <w:t>Fit</w:t>
      </w:r>
      <w:r w:rsidR="009E0545">
        <w:rPr>
          <w:rFonts w:ascii="Calibri" w:eastAsia="SimSun" w:hAnsi="Calibri" w:cs="Calibri"/>
        </w:rPr>
        <w:t>’’</w:t>
      </w:r>
      <w:r>
        <w:rPr>
          <w:rFonts w:ascii="Calibri" w:eastAsia="SimSun" w:hAnsi="Calibri" w:cs="Calibri"/>
        </w:rPr>
        <w:t xml:space="preserve"> για λήψη και εγκατάσταση ή σάρωση του</w:t>
      </w:r>
      <w:r w:rsidR="00C13550">
        <w:rPr>
          <w:rFonts w:ascii="Calibri" w:eastAsia="SimSun" w:hAnsi="Calibri" w:cs="Calibri"/>
        </w:rPr>
        <w:t xml:space="preserve"> παρακάτω</w:t>
      </w:r>
      <w:r>
        <w:rPr>
          <w:rFonts w:ascii="Calibri" w:eastAsia="SimSun" w:hAnsi="Calibri" w:cs="Calibri"/>
        </w:rPr>
        <w:t xml:space="preserve"> κωδικού QR για λήψη και εγκατάσταση </w:t>
      </w:r>
    </w:p>
    <w:p w:rsidR="002A7D01" w:rsidRDefault="00201B10">
      <w:pPr>
        <w:widowControl w:val="0"/>
        <w:autoSpaceDE w:val="0"/>
        <w:autoSpaceDN w:val="0"/>
        <w:adjustRightInd w:val="0"/>
        <w:rPr>
          <w:rFonts w:ascii="Calibri" w:eastAsia="SimSun" w:hAnsi="Calibri" w:cs="Calibri"/>
        </w:rPr>
      </w:pPr>
      <w:r>
        <w:rPr>
          <w:rFonts w:ascii="Calibri" w:eastAsia="SimSun" w:hAnsi="Calibri" w:cs="Calibri"/>
          <w:noProof/>
        </w:rPr>
        <w:drawing>
          <wp:inline distT="0" distB="0" distL="0" distR="0">
            <wp:extent cx="1314450" cy="13049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14450" cy="1304925"/>
                    </a:xfrm>
                    <a:prstGeom prst="rect">
                      <a:avLst/>
                    </a:prstGeom>
                    <a:noFill/>
                    <a:ln w="9525">
                      <a:noFill/>
                      <a:miter lim="800000"/>
                      <a:headEnd/>
                      <a:tailEnd/>
                    </a:ln>
                  </pic:spPr>
                </pic:pic>
              </a:graphicData>
            </a:graphic>
          </wp:inline>
        </w:drawing>
      </w:r>
      <w:r w:rsidR="004319D6">
        <w:rPr>
          <w:rFonts w:ascii="Calibri" w:eastAsia="SimSun" w:hAnsi="Calibri" w:cs="Calibri"/>
        </w:rPr>
        <w:t xml:space="preserve"> </w:t>
      </w:r>
      <w:r w:rsidR="002A7D01">
        <w:rPr>
          <w:rFonts w:ascii="Calibri" w:eastAsia="SimSun" w:hAnsi="Calibri" w:cs="Calibri"/>
        </w:rPr>
        <w:t>(Σημείωση: Κατά τη διαδικασία εγκατάστασης του APP, ακολουθήστε τις οδηγίες για να ανοίξετε τα σχετικά δικαιώματα, διαφορετικά ενδέχεται να επηρεάσει την κανονική χρήση του APP).</w:t>
      </w:r>
    </w:p>
    <w:p w:rsidR="007F2C85" w:rsidRPr="007F2C85" w:rsidRDefault="002A7D01">
      <w:pPr>
        <w:widowControl w:val="0"/>
        <w:autoSpaceDE w:val="0"/>
        <w:autoSpaceDN w:val="0"/>
        <w:adjustRightInd w:val="0"/>
        <w:rPr>
          <w:rFonts w:ascii="Calibri" w:eastAsia="SimSun" w:hAnsi="Calibri" w:cs="Calibri"/>
        </w:rPr>
      </w:pPr>
      <w:r>
        <w:rPr>
          <w:rFonts w:ascii="Calibri" w:eastAsia="SimSun" w:hAnsi="Calibri" w:cs="Calibri"/>
        </w:rPr>
        <w:t xml:space="preserve">5. Σύνδεση </w:t>
      </w:r>
      <w:r w:rsidR="007F2C85">
        <w:rPr>
          <w:rFonts w:ascii="Calibri" w:eastAsia="SimSun" w:hAnsi="Calibri" w:cs="Calibri"/>
        </w:rPr>
        <w:t>με την εφαρμογή (</w:t>
      </w:r>
      <w:r>
        <w:rPr>
          <w:rFonts w:ascii="Calibri" w:eastAsia="SimSun" w:hAnsi="Calibri" w:cs="Calibri"/>
        </w:rPr>
        <w:t>APP</w:t>
      </w:r>
      <w:r w:rsidR="007F2C85">
        <w:rPr>
          <w:rFonts w:ascii="Calibri" w:eastAsia="SimSun" w:hAnsi="Calibri" w:cs="Calibri"/>
        </w:rPr>
        <w:t>)</w:t>
      </w:r>
      <w:r>
        <w:rPr>
          <w:rFonts w:ascii="Calibri" w:eastAsia="SimSun" w:hAnsi="Calibri" w:cs="Calibri"/>
        </w:rPr>
        <w:t>: Αφού είναι ενεργοποιημένο το ρολόι, πλησιάστε το τ</w:t>
      </w:r>
      <w:r w:rsidR="004319D6">
        <w:rPr>
          <w:rFonts w:ascii="Calibri" w:eastAsia="SimSun" w:hAnsi="Calibri" w:cs="Calibri"/>
        </w:rPr>
        <w:t xml:space="preserve">ηλέφωνο, πατήστε  </w:t>
      </w:r>
      <w:proofErr w:type="spellStart"/>
      <w:r w:rsidR="004319D6">
        <w:rPr>
          <w:rFonts w:ascii="Calibri" w:eastAsia="SimSun" w:hAnsi="Calibri" w:cs="Calibri"/>
        </w:rPr>
        <w:t>Device</w:t>
      </w:r>
      <w:proofErr w:type="spellEnd"/>
      <w:r w:rsidR="004319D6">
        <w:rPr>
          <w:rFonts w:ascii="Calibri" w:eastAsia="SimSun" w:hAnsi="Calibri" w:cs="Calibri"/>
        </w:rPr>
        <w:t>=&gt;</w:t>
      </w:r>
      <w:r w:rsidR="004319D6">
        <w:rPr>
          <w:rFonts w:ascii="Calibri" w:eastAsia="SimSun" w:hAnsi="Calibri" w:cs="Calibri"/>
          <w:lang w:val="en-US"/>
        </w:rPr>
        <w:t>Add</w:t>
      </w:r>
      <w:r w:rsidR="004319D6" w:rsidRPr="004319D6">
        <w:rPr>
          <w:rFonts w:ascii="Calibri" w:eastAsia="SimSun" w:hAnsi="Calibri" w:cs="Calibri"/>
        </w:rPr>
        <w:t xml:space="preserve"> </w:t>
      </w:r>
      <w:r w:rsidR="004319D6">
        <w:rPr>
          <w:rFonts w:ascii="Calibri" w:eastAsia="SimSun" w:hAnsi="Calibri" w:cs="Calibri"/>
          <w:lang w:val="en-US"/>
        </w:rPr>
        <w:t>a</w:t>
      </w:r>
      <w:r w:rsidR="004319D6" w:rsidRPr="004319D6">
        <w:rPr>
          <w:rFonts w:ascii="Calibri" w:eastAsia="SimSun" w:hAnsi="Calibri" w:cs="Calibri"/>
        </w:rPr>
        <w:t xml:space="preserve"> </w:t>
      </w:r>
      <w:r w:rsidR="004319D6">
        <w:rPr>
          <w:rFonts w:ascii="Calibri" w:eastAsia="SimSun" w:hAnsi="Calibri" w:cs="Calibri"/>
          <w:lang w:val="en-US"/>
        </w:rPr>
        <w:t>new</w:t>
      </w:r>
      <w:r w:rsidR="004319D6" w:rsidRPr="004319D6">
        <w:rPr>
          <w:rFonts w:ascii="Calibri" w:eastAsia="SimSun" w:hAnsi="Calibri" w:cs="Calibri"/>
        </w:rPr>
        <w:t xml:space="preserve"> </w:t>
      </w:r>
      <w:r w:rsidR="004319D6">
        <w:rPr>
          <w:rFonts w:ascii="Calibri" w:eastAsia="SimSun" w:hAnsi="Calibri" w:cs="Calibri"/>
          <w:lang w:val="en-US"/>
        </w:rPr>
        <w:t>d</w:t>
      </w:r>
      <w:proofErr w:type="spellStart"/>
      <w:r>
        <w:rPr>
          <w:rFonts w:ascii="Calibri" w:eastAsia="SimSun" w:hAnsi="Calibri" w:cs="Calibri"/>
        </w:rPr>
        <w:t>evic</w:t>
      </w:r>
      <w:proofErr w:type="spellEnd"/>
      <w:r w:rsidR="004319D6">
        <w:rPr>
          <w:rFonts w:ascii="Calibri" w:eastAsia="SimSun" w:hAnsi="Calibri" w:cs="Calibri"/>
          <w:lang w:val="en-US"/>
        </w:rPr>
        <w:t>e</w:t>
      </w:r>
      <w:r w:rsidR="004319D6" w:rsidRPr="004319D6">
        <w:rPr>
          <w:rFonts w:ascii="Calibri" w:eastAsia="SimSun" w:hAnsi="Calibri" w:cs="Calibri"/>
        </w:rPr>
        <w:t>=&gt;</w:t>
      </w:r>
      <w:r w:rsidR="004319D6">
        <w:rPr>
          <w:rFonts w:ascii="Calibri" w:eastAsia="SimSun" w:hAnsi="Calibri" w:cs="Calibri"/>
          <w:lang w:val="en-US"/>
        </w:rPr>
        <w:t>Select</w:t>
      </w:r>
      <w:r w:rsidR="004319D6" w:rsidRPr="004319D6">
        <w:rPr>
          <w:rFonts w:ascii="Calibri" w:eastAsia="SimSun" w:hAnsi="Calibri" w:cs="Calibri"/>
        </w:rPr>
        <w:t xml:space="preserve"> </w:t>
      </w:r>
      <w:r w:rsidR="004319D6">
        <w:rPr>
          <w:rFonts w:ascii="Calibri" w:eastAsia="SimSun" w:hAnsi="Calibri" w:cs="Calibri"/>
          <w:lang w:val="en-US"/>
        </w:rPr>
        <w:t>device</w:t>
      </w:r>
      <w:r w:rsidR="004319D6" w:rsidRPr="004319D6">
        <w:rPr>
          <w:rFonts w:ascii="Calibri" w:eastAsia="SimSun" w:hAnsi="Calibri" w:cs="Calibri"/>
        </w:rPr>
        <w:t xml:space="preserve"> </w:t>
      </w:r>
      <w:r w:rsidR="00C13550">
        <w:rPr>
          <w:rFonts w:ascii="Calibri" w:eastAsia="SimSun" w:hAnsi="Calibri" w:cs="Calibri"/>
        </w:rPr>
        <w:t xml:space="preserve">επιλέξτε </w:t>
      </w:r>
      <w:r w:rsidR="004319D6">
        <w:rPr>
          <w:rFonts w:ascii="Calibri" w:eastAsia="SimSun" w:hAnsi="Calibri" w:cs="Calibri"/>
          <w:lang w:val="en-US"/>
        </w:rPr>
        <w:t>G</w:t>
      </w:r>
      <w:r w:rsidR="004319D6" w:rsidRPr="004319D6">
        <w:rPr>
          <w:rFonts w:ascii="Calibri" w:eastAsia="SimSun" w:hAnsi="Calibri" w:cs="Calibri"/>
        </w:rPr>
        <w:t>20</w:t>
      </w:r>
      <w:r>
        <w:rPr>
          <w:rFonts w:ascii="SimSun" w:eastAsia="SimSun" w:hAnsi="Calibri" w:cs="SimSun"/>
        </w:rPr>
        <w:t xml:space="preserve"> </w:t>
      </w:r>
      <w:r>
        <w:rPr>
          <w:rFonts w:ascii="Calibri" w:eastAsia="SimSun" w:hAnsi="Calibri" w:cs="Calibri"/>
        </w:rPr>
        <w:t>για σύνδεση</w:t>
      </w:r>
      <w:r w:rsidR="007F2C85">
        <w:rPr>
          <w:rFonts w:ascii="Calibri" w:eastAsia="SimSun" w:hAnsi="Calibri" w:cs="Calibri"/>
        </w:rPr>
        <w:t xml:space="preserve"> </w:t>
      </w:r>
      <w:r w:rsidR="007F2C85" w:rsidRPr="007F2C85">
        <w:rPr>
          <w:rFonts w:ascii="Calibri" w:eastAsia="SimSun" w:hAnsi="Calibri" w:cs="Calibri"/>
        </w:rPr>
        <w:t>.</w:t>
      </w:r>
    </w:p>
    <w:p w:rsidR="002A7D01" w:rsidRDefault="002A7D01">
      <w:pPr>
        <w:widowControl w:val="0"/>
        <w:autoSpaceDE w:val="0"/>
        <w:autoSpaceDN w:val="0"/>
        <w:adjustRightInd w:val="0"/>
        <w:rPr>
          <w:rFonts w:ascii="Calibri" w:eastAsia="SimSun" w:hAnsi="Calibri" w:cs="Calibri"/>
        </w:rPr>
      </w:pPr>
      <w:r w:rsidRPr="009E0545">
        <w:rPr>
          <w:rFonts w:ascii="DejaVu Sans Mono" w:eastAsia="SimSun" w:hAnsi="DejaVu Sans Mono" w:cs="DejaVu Sans Mono"/>
          <w:sz w:val="32"/>
          <w:szCs w:val="32"/>
        </w:rPr>
        <w:t>Βασικές Λειτουργίες</w:t>
      </w:r>
    </w:p>
    <w:p w:rsidR="002A7D01" w:rsidRDefault="00C13550">
      <w:pPr>
        <w:widowControl w:val="0"/>
        <w:autoSpaceDE w:val="0"/>
        <w:autoSpaceDN w:val="0"/>
        <w:adjustRightInd w:val="0"/>
        <w:rPr>
          <w:rFonts w:ascii="Calibri" w:eastAsia="SimSun" w:hAnsi="Calibri" w:cs="Calibri"/>
        </w:rPr>
      </w:pPr>
      <w:r>
        <w:rPr>
          <w:rFonts w:ascii="Calibri" w:eastAsia="SimSun" w:hAnsi="Calibri" w:cs="Calibri"/>
        </w:rPr>
        <w:t>1</w:t>
      </w:r>
      <w:r w:rsidR="007F2C85">
        <w:rPr>
          <w:rFonts w:ascii="Calibri" w:eastAsia="SimSun" w:hAnsi="Calibri" w:cs="Calibri"/>
        </w:rPr>
        <w:t xml:space="preserve">. Στην κύρια οθόνη πατήστε παρατεταμένα για να επιλέξετε στυλ καντράν </w:t>
      </w:r>
      <w:r w:rsidR="002A7D01">
        <w:rPr>
          <w:rFonts w:ascii="Calibri" w:eastAsia="SimSun" w:hAnsi="Calibri" w:cs="Calibri"/>
        </w:rPr>
        <w:t xml:space="preserve">, σύρετε την οθόνη αριστερά </w:t>
      </w:r>
      <w:r w:rsidR="007F2C85">
        <w:rPr>
          <w:rFonts w:ascii="Calibri" w:eastAsia="SimSun" w:hAnsi="Calibri" w:cs="Calibri"/>
        </w:rPr>
        <w:t xml:space="preserve">και δεξιά για εναλλαγή στα 4 διαθέσιμα καντράν </w:t>
      </w:r>
      <w:r w:rsidR="002A7D01">
        <w:rPr>
          <w:rFonts w:ascii="Calibri" w:eastAsia="SimSun" w:hAnsi="Calibri" w:cs="Calibri"/>
        </w:rPr>
        <w:t xml:space="preserve"> (μπορείτε επίσης να επιλέξετε </w:t>
      </w:r>
      <w:r>
        <w:rPr>
          <w:rFonts w:ascii="Calibri" w:eastAsia="SimSun" w:hAnsi="Calibri" w:cs="Calibri"/>
        </w:rPr>
        <w:t>από 59</w:t>
      </w:r>
      <w:r w:rsidR="007F2C85">
        <w:rPr>
          <w:rFonts w:ascii="Calibri" w:eastAsia="SimSun" w:hAnsi="Calibri" w:cs="Calibri"/>
        </w:rPr>
        <w:t xml:space="preserve"> επιπλέον καντράν (</w:t>
      </w:r>
      <w:r w:rsidR="007F2C85">
        <w:rPr>
          <w:rFonts w:ascii="Calibri" w:eastAsia="SimSun" w:hAnsi="Calibri" w:cs="Calibri"/>
          <w:lang w:val="en-US"/>
        </w:rPr>
        <w:t>watch</w:t>
      </w:r>
      <w:r w:rsidR="007F2C85" w:rsidRPr="007F2C85">
        <w:rPr>
          <w:rFonts w:ascii="Calibri" w:eastAsia="SimSun" w:hAnsi="Calibri" w:cs="Calibri"/>
        </w:rPr>
        <w:t xml:space="preserve"> </w:t>
      </w:r>
      <w:r w:rsidR="007F2C85">
        <w:rPr>
          <w:rFonts w:ascii="Calibri" w:eastAsia="SimSun" w:hAnsi="Calibri" w:cs="Calibri"/>
          <w:lang w:val="en-US"/>
        </w:rPr>
        <w:t>faces</w:t>
      </w:r>
      <w:r w:rsidR="007F2C85">
        <w:rPr>
          <w:rFonts w:ascii="Calibri" w:eastAsia="SimSun" w:hAnsi="Calibri" w:cs="Calibri"/>
        </w:rPr>
        <w:t>)</w:t>
      </w:r>
      <w:r w:rsidR="007F2C85" w:rsidRPr="007F2C85">
        <w:rPr>
          <w:rFonts w:ascii="Calibri" w:eastAsia="SimSun" w:hAnsi="Calibri" w:cs="Calibri"/>
        </w:rPr>
        <w:t xml:space="preserve"> </w:t>
      </w:r>
      <w:r w:rsidR="002A7D01">
        <w:rPr>
          <w:rFonts w:ascii="Calibri" w:eastAsia="SimSun" w:hAnsi="Calibri" w:cs="Calibri"/>
        </w:rPr>
        <w:t>στην εφαρμογή</w:t>
      </w:r>
      <w:r w:rsidR="007F2C85">
        <w:rPr>
          <w:rFonts w:ascii="Calibri" w:eastAsia="SimSun" w:hAnsi="Calibri" w:cs="Calibri"/>
        </w:rPr>
        <w:t xml:space="preserve"> επιλέγοντας</w:t>
      </w:r>
      <w:r>
        <w:rPr>
          <w:rFonts w:ascii="Calibri" w:eastAsia="SimSun" w:hAnsi="Calibri" w:cs="Calibri"/>
        </w:rPr>
        <w:t xml:space="preserve"> ‘’</w:t>
      </w:r>
      <w:proofErr w:type="spellStart"/>
      <w:r>
        <w:rPr>
          <w:rFonts w:ascii="Calibri" w:eastAsia="SimSun" w:hAnsi="Calibri" w:cs="Calibri"/>
        </w:rPr>
        <w:t>Device</w:t>
      </w:r>
      <w:proofErr w:type="spellEnd"/>
      <w:r>
        <w:rPr>
          <w:rFonts w:ascii="Calibri" w:eastAsia="SimSun" w:hAnsi="Calibri" w:cs="Calibri"/>
        </w:rPr>
        <w:t xml:space="preserve">=&gt; </w:t>
      </w:r>
      <w:r>
        <w:rPr>
          <w:rFonts w:ascii="Calibri" w:eastAsia="SimSun" w:hAnsi="Calibri" w:cs="Calibri"/>
          <w:lang w:val="en-US"/>
        </w:rPr>
        <w:t>Dash</w:t>
      </w:r>
      <w:r w:rsidRPr="00C13550">
        <w:rPr>
          <w:rFonts w:ascii="Calibri" w:eastAsia="SimSun" w:hAnsi="Calibri" w:cs="Calibri"/>
        </w:rPr>
        <w:t xml:space="preserve"> </w:t>
      </w:r>
      <w:r>
        <w:rPr>
          <w:rFonts w:ascii="Calibri" w:eastAsia="SimSun" w:hAnsi="Calibri" w:cs="Calibri"/>
          <w:lang w:val="en-US"/>
        </w:rPr>
        <w:t>Board</w:t>
      </w:r>
      <w:r w:rsidRPr="00C13550">
        <w:rPr>
          <w:rFonts w:ascii="Calibri" w:eastAsia="SimSun" w:hAnsi="Calibri" w:cs="Calibri"/>
        </w:rPr>
        <w:t xml:space="preserve"> (</w:t>
      </w:r>
      <w:r w:rsidR="00FD6F75">
        <w:rPr>
          <w:rFonts w:ascii="Calibri" w:eastAsia="SimSun" w:hAnsi="Calibri" w:cs="Calibri"/>
        </w:rPr>
        <w:t xml:space="preserve">επιλέξτε καντράν και </w:t>
      </w:r>
      <w:r w:rsidR="002A7D01">
        <w:rPr>
          <w:rFonts w:ascii="Calibri" w:eastAsia="SimSun" w:hAnsi="Calibri" w:cs="Calibri"/>
        </w:rPr>
        <w:t xml:space="preserve">κατεβάσετε </w:t>
      </w:r>
      <w:r>
        <w:rPr>
          <w:rFonts w:ascii="Calibri" w:eastAsia="SimSun" w:hAnsi="Calibri" w:cs="Calibri"/>
        </w:rPr>
        <w:t xml:space="preserve">το </w:t>
      </w:r>
      <w:r w:rsidR="002A7D01">
        <w:rPr>
          <w:rFonts w:ascii="Calibri" w:eastAsia="SimSun" w:hAnsi="Calibri" w:cs="Calibri"/>
        </w:rPr>
        <w:t>στο ρολόι).</w:t>
      </w:r>
    </w:p>
    <w:p w:rsidR="00FD6F75" w:rsidRDefault="00201B10">
      <w:pPr>
        <w:widowControl w:val="0"/>
        <w:autoSpaceDE w:val="0"/>
        <w:autoSpaceDN w:val="0"/>
        <w:adjustRightInd w:val="0"/>
        <w:rPr>
          <w:rFonts w:ascii="Calibri" w:eastAsia="SimSun" w:hAnsi="Calibri" w:cs="Calibri"/>
        </w:rPr>
      </w:pPr>
      <w:r>
        <w:rPr>
          <w:rFonts w:ascii="Calibri" w:eastAsia="SimSun" w:hAnsi="Calibri" w:cs="Calibri"/>
          <w:noProof/>
        </w:rPr>
        <w:drawing>
          <wp:inline distT="0" distB="0" distL="0" distR="0">
            <wp:extent cx="1285875" cy="20288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5875" cy="2028825"/>
                    </a:xfrm>
                    <a:prstGeom prst="rect">
                      <a:avLst/>
                    </a:prstGeom>
                    <a:noFill/>
                    <a:ln w="9525">
                      <a:noFill/>
                      <a:miter lim="800000"/>
                      <a:headEnd/>
                      <a:tailEnd/>
                    </a:ln>
                  </pic:spPr>
                </pic:pic>
              </a:graphicData>
            </a:graphic>
          </wp:inline>
        </w:drawing>
      </w:r>
      <w:r>
        <w:rPr>
          <w:rFonts w:ascii="Calibri" w:eastAsia="SimSun" w:hAnsi="Calibri" w:cs="Calibri"/>
          <w:noProof/>
        </w:rPr>
        <w:drawing>
          <wp:inline distT="0" distB="0" distL="0" distR="0">
            <wp:extent cx="1276350" cy="202882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76350" cy="2028825"/>
                    </a:xfrm>
                    <a:prstGeom prst="rect">
                      <a:avLst/>
                    </a:prstGeom>
                    <a:noFill/>
                    <a:ln w="9525">
                      <a:noFill/>
                      <a:miter lim="800000"/>
                      <a:headEnd/>
                      <a:tailEnd/>
                    </a:ln>
                  </pic:spPr>
                </pic:pic>
              </a:graphicData>
            </a:graphic>
          </wp:inline>
        </w:drawing>
      </w:r>
      <w:r>
        <w:rPr>
          <w:rFonts w:ascii="Calibri" w:eastAsia="SimSun" w:hAnsi="Calibri" w:cs="Calibri"/>
          <w:noProof/>
        </w:rPr>
        <w:drawing>
          <wp:inline distT="0" distB="0" distL="0" distR="0">
            <wp:extent cx="1285875" cy="20288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85875" cy="2028825"/>
                    </a:xfrm>
                    <a:prstGeom prst="rect">
                      <a:avLst/>
                    </a:prstGeom>
                    <a:noFill/>
                    <a:ln w="9525">
                      <a:noFill/>
                      <a:miter lim="800000"/>
                      <a:headEnd/>
                      <a:tailEnd/>
                    </a:ln>
                  </pic:spPr>
                </pic:pic>
              </a:graphicData>
            </a:graphic>
          </wp:inline>
        </w:drawing>
      </w:r>
      <w:r>
        <w:rPr>
          <w:rFonts w:ascii="Calibri" w:eastAsia="SimSun" w:hAnsi="Calibri" w:cs="Calibri"/>
          <w:noProof/>
        </w:rPr>
        <w:drawing>
          <wp:inline distT="0" distB="0" distL="0" distR="0">
            <wp:extent cx="1285875" cy="202882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85875" cy="2028825"/>
                    </a:xfrm>
                    <a:prstGeom prst="rect">
                      <a:avLst/>
                    </a:prstGeom>
                    <a:noFill/>
                    <a:ln w="9525">
                      <a:noFill/>
                      <a:miter lim="800000"/>
                      <a:headEnd/>
                      <a:tailEnd/>
                    </a:ln>
                  </pic:spPr>
                </pic:pic>
              </a:graphicData>
            </a:graphic>
          </wp:inline>
        </w:drawing>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 xml:space="preserve">3. Τραβήξτε προς τα κάτω την οθόνη στην κύρια </w:t>
      </w:r>
      <w:proofErr w:type="spellStart"/>
      <w:r>
        <w:rPr>
          <w:rFonts w:ascii="Calibri" w:eastAsia="SimSun" w:hAnsi="Calibri" w:cs="Calibri"/>
        </w:rPr>
        <w:t>διεπαφή</w:t>
      </w:r>
      <w:proofErr w:type="spellEnd"/>
      <w:r>
        <w:rPr>
          <w:rFonts w:ascii="Calibri" w:eastAsia="SimSun" w:hAnsi="Calibri" w:cs="Calibri"/>
        </w:rPr>
        <w:t xml:space="preserve"> του καντράν για να ελέγξετε την κατάσταση και την ισχύ σύνδεσης </w:t>
      </w:r>
      <w:proofErr w:type="spellStart"/>
      <w:r>
        <w:rPr>
          <w:rFonts w:ascii="Calibri" w:eastAsia="SimSun" w:hAnsi="Calibri" w:cs="Calibri"/>
        </w:rPr>
        <w:t>Bluetooth</w:t>
      </w:r>
      <w:proofErr w:type="spellEnd"/>
      <w:r>
        <w:rPr>
          <w:rFonts w:ascii="Calibri" w:eastAsia="SimSun" w:hAnsi="Calibri" w:cs="Calibri"/>
        </w:rPr>
        <w:t xml:space="preserve"> και εισέλθετε στο μενού ρυθμίσεων ή σε άλλες  λειτουργίες.</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 xml:space="preserve">4. Πιέστε την οθόνη στην κύρια </w:t>
      </w:r>
      <w:proofErr w:type="spellStart"/>
      <w:r>
        <w:rPr>
          <w:rFonts w:ascii="Calibri" w:eastAsia="SimSun" w:hAnsi="Calibri" w:cs="Calibri"/>
        </w:rPr>
        <w:t>διεπαφή</w:t>
      </w:r>
      <w:proofErr w:type="spellEnd"/>
      <w:r>
        <w:rPr>
          <w:rFonts w:ascii="Calibri" w:eastAsia="SimSun" w:hAnsi="Calibri" w:cs="Calibri"/>
        </w:rPr>
        <w:t xml:space="preserve"> του καντράν για να δείτε τις πληροφορίες που αποστέλλονται στο κινητό τηλέφωνο (για να λάβετε τις πληροφορίες που αποστέλλονται, πρέπει να ανοίξετε την πηγή πληροφοριών που πρέπει να υπενθυμίσετε στην Εφαρμογή "Ειδοποίηση μηνύματος συσκευής" ").</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 xml:space="preserve">5. Όταν βρίσκεστε στην κύρια </w:t>
      </w:r>
      <w:proofErr w:type="spellStart"/>
      <w:r>
        <w:rPr>
          <w:rFonts w:ascii="Calibri" w:eastAsia="SimSun" w:hAnsi="Calibri" w:cs="Calibri"/>
        </w:rPr>
        <w:t>διεπαφή</w:t>
      </w:r>
      <w:proofErr w:type="spellEnd"/>
      <w:r>
        <w:rPr>
          <w:rFonts w:ascii="Calibri" w:eastAsia="SimSun" w:hAnsi="Calibri" w:cs="Calibri"/>
        </w:rPr>
        <w:t xml:space="preserve"> του καντράν, σύρετε την οθόνη προς τα δεξιά για να μπείτε στο μενού λειτουργίας ρολογιού και σύρετε την οθόνη προς τα αριστερά για να </w:t>
      </w:r>
      <w:r w:rsidR="00557F50">
        <w:rPr>
          <w:rFonts w:ascii="Calibri" w:eastAsia="SimSun" w:hAnsi="Calibri" w:cs="Calibri"/>
        </w:rPr>
        <w:t xml:space="preserve">δείτε τα </w:t>
      </w:r>
      <w:r>
        <w:rPr>
          <w:rFonts w:ascii="Calibri" w:eastAsia="SimSun" w:hAnsi="Calibri" w:cs="Calibri"/>
        </w:rPr>
        <w:t>σχετικά δεδομένα παρακολούθησης</w:t>
      </w:r>
      <w:r w:rsidR="00557F50">
        <w:rPr>
          <w:rFonts w:ascii="Calibri" w:eastAsia="SimSun" w:hAnsi="Calibri" w:cs="Calibri"/>
        </w:rPr>
        <w:t xml:space="preserve"> παραμένοντας στην κάθε οθόνη </w:t>
      </w:r>
      <w:r>
        <w:rPr>
          <w:rFonts w:ascii="Calibri" w:eastAsia="SimSun" w:hAnsi="Calibri" w:cs="Calibri"/>
        </w:rPr>
        <w:t>.</w:t>
      </w:r>
    </w:p>
    <w:p w:rsidR="002A7D01" w:rsidRDefault="002A7D01">
      <w:pPr>
        <w:widowControl w:val="0"/>
        <w:autoSpaceDE w:val="0"/>
        <w:autoSpaceDN w:val="0"/>
        <w:adjustRightInd w:val="0"/>
        <w:rPr>
          <w:rFonts w:ascii="Calibri" w:eastAsia="SimSun" w:hAnsi="Calibri" w:cs="Calibri"/>
        </w:rPr>
      </w:pPr>
      <w:r>
        <w:rPr>
          <w:rFonts w:ascii="Calibri" w:eastAsia="SimSun" w:hAnsi="Calibri" w:cs="Calibri"/>
        </w:rPr>
        <w:t xml:space="preserve">6. Στις περισσότερες </w:t>
      </w:r>
      <w:proofErr w:type="spellStart"/>
      <w:r>
        <w:rPr>
          <w:rFonts w:ascii="Calibri" w:eastAsia="SimSun" w:hAnsi="Calibri" w:cs="Calibri"/>
        </w:rPr>
        <w:t>διεπαφές</w:t>
      </w:r>
      <w:proofErr w:type="spellEnd"/>
      <w:r>
        <w:rPr>
          <w:rFonts w:ascii="Calibri" w:eastAsia="SimSun" w:hAnsi="Calibri" w:cs="Calibri"/>
        </w:rPr>
        <w:t xml:space="preserve"> λειτουργίας, σύρετε την οθόνη προς τα δεξιά για να επιστρέψετε στο προηγούμενο μενού ή </w:t>
      </w:r>
      <w:proofErr w:type="spellStart"/>
      <w:r>
        <w:rPr>
          <w:rFonts w:ascii="Calibri" w:eastAsia="SimSun" w:hAnsi="Calibri" w:cs="Calibri"/>
        </w:rPr>
        <w:t>διεπαφή</w:t>
      </w:r>
      <w:proofErr w:type="spellEnd"/>
      <w:r>
        <w:rPr>
          <w:rFonts w:ascii="Calibri" w:eastAsia="SimSun" w:hAnsi="Calibri" w:cs="Calibri"/>
        </w:rPr>
        <w:t xml:space="preserve"> κλήσης (εκτός από ορισμένες </w:t>
      </w:r>
      <w:proofErr w:type="spellStart"/>
      <w:r>
        <w:rPr>
          <w:rFonts w:ascii="Calibri" w:eastAsia="SimSun" w:hAnsi="Calibri" w:cs="Calibri"/>
        </w:rPr>
        <w:t>διεπαφές</w:t>
      </w:r>
      <w:proofErr w:type="spellEnd"/>
      <w:r>
        <w:rPr>
          <w:rFonts w:ascii="Calibri" w:eastAsia="SimSun" w:hAnsi="Calibri" w:cs="Calibri"/>
        </w:rPr>
        <w:t>).</w:t>
      </w:r>
    </w:p>
    <w:p w:rsidR="002A7D01" w:rsidRPr="00FD6F75" w:rsidRDefault="002A7D01">
      <w:pPr>
        <w:widowControl w:val="0"/>
        <w:autoSpaceDE w:val="0"/>
        <w:autoSpaceDN w:val="0"/>
        <w:adjustRightInd w:val="0"/>
        <w:rPr>
          <w:rFonts w:eastAsia="SimSun" w:cstheme="minorHAnsi"/>
          <w:sz w:val="32"/>
          <w:szCs w:val="32"/>
        </w:rPr>
      </w:pPr>
      <w:r w:rsidRPr="00FD6F75">
        <w:rPr>
          <w:rFonts w:eastAsia="SimSun" w:cstheme="minorHAnsi"/>
          <w:sz w:val="32"/>
          <w:szCs w:val="32"/>
        </w:rPr>
        <w:lastRenderedPageBreak/>
        <w:t>Χρησιμοποίηση κάτω από το νερό</w:t>
      </w:r>
    </w:p>
    <w:p w:rsidR="002A7D01" w:rsidRPr="009E0545" w:rsidRDefault="002A7D01">
      <w:pPr>
        <w:widowControl w:val="0"/>
        <w:autoSpaceDE w:val="0"/>
        <w:autoSpaceDN w:val="0"/>
        <w:adjustRightInd w:val="0"/>
        <w:rPr>
          <w:rFonts w:ascii="Cambria" w:eastAsia="SimSun" w:hAnsi="Cambria" w:cs="Cambria"/>
        </w:rPr>
      </w:pPr>
      <w:r w:rsidRPr="009E0545">
        <w:rPr>
          <w:rFonts w:ascii="Cambria" w:eastAsia="SimSun" w:hAnsi="Cambria" w:cs="Cambria"/>
        </w:rPr>
        <w:t xml:space="preserve">1. Το αδιάβροχο επίπεδο αυτού του ρολογιού είναι </w:t>
      </w:r>
      <w:r>
        <w:rPr>
          <w:rFonts w:ascii="Cambria" w:eastAsia="SimSun" w:hAnsi="Cambria" w:cs="Cambria"/>
          <w:lang w:val="en-US"/>
        </w:rPr>
        <w:t>IP</w:t>
      </w:r>
      <w:r w:rsidRPr="009E0545">
        <w:rPr>
          <w:rFonts w:ascii="Cambria" w:eastAsia="SimSun" w:hAnsi="Cambria" w:cs="Cambria"/>
        </w:rPr>
        <w:t xml:space="preserve">68. Μπορείτε να το φοράτε κανονικά  </w:t>
      </w:r>
      <w:r>
        <w:rPr>
          <w:rFonts w:ascii="Cambria" w:eastAsia="SimSun" w:hAnsi="Cambria" w:cs="Cambria"/>
        </w:rPr>
        <w:t xml:space="preserve">στο </w:t>
      </w:r>
      <w:r w:rsidRPr="009E0545">
        <w:rPr>
          <w:rFonts w:ascii="Cambria" w:eastAsia="SimSun" w:hAnsi="Cambria" w:cs="Cambria"/>
        </w:rPr>
        <w:t xml:space="preserve">πλύσιμο χεριών, </w:t>
      </w:r>
      <w:r>
        <w:rPr>
          <w:rFonts w:ascii="Cambria" w:eastAsia="SimSun" w:hAnsi="Cambria" w:cs="Cambria"/>
        </w:rPr>
        <w:t xml:space="preserve">στη </w:t>
      </w:r>
      <w:r w:rsidRPr="009E0545">
        <w:rPr>
          <w:rFonts w:ascii="Cambria" w:eastAsia="SimSun" w:hAnsi="Cambria" w:cs="Cambria"/>
        </w:rPr>
        <w:t xml:space="preserve">βροχή, </w:t>
      </w:r>
      <w:r>
        <w:rPr>
          <w:rFonts w:ascii="Cambria" w:eastAsia="SimSun" w:hAnsi="Cambria" w:cs="Cambria"/>
        </w:rPr>
        <w:t xml:space="preserve">στο </w:t>
      </w:r>
      <w:r w:rsidRPr="009E0545">
        <w:rPr>
          <w:rFonts w:ascii="Cambria" w:eastAsia="SimSun" w:hAnsi="Cambria" w:cs="Cambria"/>
        </w:rPr>
        <w:t>κρύο ντους</w:t>
      </w:r>
      <w:r>
        <w:rPr>
          <w:rFonts w:ascii="Cambria" w:eastAsia="SimSun" w:hAnsi="Cambria" w:cs="Cambria"/>
        </w:rPr>
        <w:t xml:space="preserve">  στο </w:t>
      </w:r>
      <w:r w:rsidRPr="009E0545">
        <w:rPr>
          <w:rFonts w:ascii="Cambria" w:eastAsia="SimSun" w:hAnsi="Cambria" w:cs="Cambria"/>
        </w:rPr>
        <w:t>πλύσιμο αυτοκινήτων κ.λπ.</w:t>
      </w:r>
    </w:p>
    <w:p w:rsidR="002A7D01" w:rsidRPr="009E0545" w:rsidRDefault="002A7D01">
      <w:pPr>
        <w:widowControl w:val="0"/>
        <w:autoSpaceDE w:val="0"/>
        <w:autoSpaceDN w:val="0"/>
        <w:adjustRightInd w:val="0"/>
        <w:rPr>
          <w:rFonts w:ascii="Cambria" w:eastAsia="SimSun" w:hAnsi="Cambria" w:cs="Cambria"/>
        </w:rPr>
      </w:pPr>
      <w:r w:rsidRPr="009E0545">
        <w:rPr>
          <w:rFonts w:ascii="Cambria" w:eastAsia="SimSun" w:hAnsi="Cambria" w:cs="Cambria"/>
        </w:rPr>
        <w:t xml:space="preserve">2. Το </w:t>
      </w:r>
      <w:r>
        <w:rPr>
          <w:rFonts w:ascii="Cambria" w:eastAsia="SimSun" w:hAnsi="Cambria" w:cs="Cambria"/>
          <w:lang w:val="en-US"/>
        </w:rPr>
        <w:t>IPXX</w:t>
      </w:r>
      <w:r w:rsidRPr="009E0545">
        <w:rPr>
          <w:rFonts w:ascii="Cambria" w:eastAsia="SimSun" w:hAnsi="Cambria" w:cs="Cambria"/>
        </w:rPr>
        <w:t xml:space="preserve"> είναι ένα αδιάβροχο και αδιάβροχο πρότυπο (</w:t>
      </w:r>
      <w:r>
        <w:rPr>
          <w:rFonts w:ascii="Cambria" w:eastAsia="SimSun" w:hAnsi="Cambria" w:cs="Cambria"/>
          <w:lang w:val="en-US"/>
        </w:rPr>
        <w:t>IEC</w:t>
      </w:r>
      <w:r w:rsidRPr="009E0545">
        <w:rPr>
          <w:rFonts w:ascii="Cambria" w:eastAsia="SimSun" w:hAnsi="Cambria" w:cs="Cambria"/>
        </w:rPr>
        <w:t>60529) που διατυπώθηκε από τη Διεθνή Ηλεκτροτεχνική Ένωση (</w:t>
      </w:r>
      <w:r>
        <w:rPr>
          <w:rFonts w:ascii="Cambria" w:eastAsia="SimSun" w:hAnsi="Cambria" w:cs="Cambria"/>
          <w:lang w:val="en-US"/>
        </w:rPr>
        <w:t>IEC</w:t>
      </w:r>
      <w:r w:rsidRPr="009E0545">
        <w:rPr>
          <w:rFonts w:ascii="Cambria" w:eastAsia="SimSun" w:hAnsi="Cambria" w:cs="Cambria"/>
        </w:rPr>
        <w:t xml:space="preserve">). Το </w:t>
      </w:r>
      <w:r>
        <w:rPr>
          <w:rFonts w:ascii="Cambria" w:eastAsia="SimSun" w:hAnsi="Cambria" w:cs="Cambria"/>
          <w:lang w:val="en-US"/>
        </w:rPr>
        <w:t>IP</w:t>
      </w:r>
      <w:r w:rsidRPr="009E0545">
        <w:rPr>
          <w:rFonts w:ascii="Cambria" w:eastAsia="SimSun" w:hAnsi="Cambria" w:cs="Cambria"/>
        </w:rPr>
        <w:t>68 που υποστηρίζεται από το ρολόι σημαίνει ότι ο μέγιστος χρόνος παραμονής είναι έως και 30 λεπτά σε βάθος 1,5 μέτρων. Εάν δεν είναι απαραίτητο, μην μουλιάζετε το ρολόι σε νερό. εάν βυθιστεί σε νερό για μικρό χρονικό διάστημα, μην χρησιμοποιείτε τα κουμπιά.</w:t>
      </w:r>
    </w:p>
    <w:p w:rsidR="002A7D01" w:rsidRPr="009E0545" w:rsidRDefault="002A7D01">
      <w:pPr>
        <w:widowControl w:val="0"/>
        <w:autoSpaceDE w:val="0"/>
        <w:autoSpaceDN w:val="0"/>
        <w:adjustRightInd w:val="0"/>
        <w:rPr>
          <w:rFonts w:ascii="Cambria" w:eastAsia="SimSun" w:hAnsi="Cambria" w:cs="Cambria"/>
        </w:rPr>
      </w:pPr>
      <w:r w:rsidRPr="009E0545">
        <w:rPr>
          <w:rFonts w:ascii="Cambria" w:eastAsia="SimSun" w:hAnsi="Cambria" w:cs="Cambria"/>
        </w:rPr>
        <w:t>3. Μην χρησιμοποιείτε το ρολόι σε θαλασσινό νερό, ζεστό νερό,</w:t>
      </w:r>
      <w:r>
        <w:rPr>
          <w:rFonts w:ascii="Cambria" w:eastAsia="SimSun" w:hAnsi="Cambria" w:cs="Cambria"/>
        </w:rPr>
        <w:t xml:space="preserve"> </w:t>
      </w:r>
      <w:r w:rsidRPr="009E0545">
        <w:rPr>
          <w:rFonts w:ascii="Cambria" w:eastAsia="SimSun" w:hAnsi="Cambria" w:cs="Cambria"/>
        </w:rPr>
        <w:t>σάουνα (ατμόλουτρο), κολύμπι</w:t>
      </w:r>
      <w:r>
        <w:rPr>
          <w:rFonts w:ascii="Cambria" w:eastAsia="SimSun" w:hAnsi="Cambria" w:cs="Cambria"/>
        </w:rPr>
        <w:t xml:space="preserve"> και σε </w:t>
      </w:r>
      <w:r w:rsidRPr="009E0545">
        <w:rPr>
          <w:rFonts w:ascii="Cambria" w:eastAsia="SimSun" w:hAnsi="Cambria" w:cs="Cambria"/>
        </w:rPr>
        <w:t xml:space="preserve">καταδύσεις </w:t>
      </w:r>
    </w:p>
    <w:p w:rsidR="002A7D01" w:rsidRPr="00FD6F75" w:rsidRDefault="002A7D01">
      <w:pPr>
        <w:widowControl w:val="0"/>
        <w:autoSpaceDE w:val="0"/>
        <w:autoSpaceDN w:val="0"/>
        <w:adjustRightInd w:val="0"/>
        <w:rPr>
          <w:rFonts w:eastAsia="SimSun" w:cstheme="minorHAnsi"/>
        </w:rPr>
      </w:pPr>
      <w:r w:rsidRPr="00FD6F75">
        <w:rPr>
          <w:rFonts w:eastAsia="SimSun" w:cstheme="minorHAnsi"/>
          <w:sz w:val="32"/>
          <w:szCs w:val="32"/>
        </w:rPr>
        <w:t>Προσοχή στα παρακάτω</w:t>
      </w:r>
    </w:p>
    <w:p w:rsidR="002A7D01" w:rsidRDefault="00557F50">
      <w:pPr>
        <w:widowControl w:val="0"/>
        <w:autoSpaceDE w:val="0"/>
        <w:autoSpaceDN w:val="0"/>
        <w:adjustRightInd w:val="0"/>
        <w:rPr>
          <w:rFonts w:ascii="Calibri" w:eastAsia="SimSun" w:hAnsi="Calibri" w:cs="Calibri"/>
        </w:rPr>
      </w:pPr>
      <w:r>
        <w:rPr>
          <w:rFonts w:ascii="Calibri" w:eastAsia="SimSun" w:hAnsi="Calibri" w:cs="Calibri"/>
        </w:rPr>
        <w:t>1</w:t>
      </w:r>
      <w:r w:rsidR="002A7D01">
        <w:rPr>
          <w:rFonts w:ascii="Calibri" w:eastAsia="SimSun" w:hAnsi="Calibri" w:cs="Calibri"/>
        </w:rPr>
        <w:t>. Αφού το ρολόι συνδεθεί στην εφαρμογή κινητού τηλεφώνου, η ώρα και η ημερομηνία του κινητού τηλεφώνου θα συγχρονιστούν. Εάν ο χρόνος του τηλεφώνου δεν είναι ακριβής, θα προκαλέσει την ανακρίβεια του χρόνου παρακολούθησης.</w:t>
      </w:r>
    </w:p>
    <w:p w:rsidR="002A7D01" w:rsidRDefault="00557F50">
      <w:pPr>
        <w:widowControl w:val="0"/>
        <w:autoSpaceDE w:val="0"/>
        <w:autoSpaceDN w:val="0"/>
        <w:adjustRightInd w:val="0"/>
        <w:rPr>
          <w:rFonts w:ascii="Calibri" w:eastAsia="SimSun" w:hAnsi="Calibri" w:cs="Calibri"/>
        </w:rPr>
      </w:pPr>
      <w:r>
        <w:rPr>
          <w:rFonts w:ascii="Calibri" w:eastAsia="SimSun" w:hAnsi="Calibri" w:cs="Calibri"/>
        </w:rPr>
        <w:t>2</w:t>
      </w:r>
      <w:r w:rsidR="002A7D01">
        <w:rPr>
          <w:rFonts w:ascii="Calibri" w:eastAsia="SimSun" w:hAnsi="Calibri" w:cs="Calibri"/>
        </w:rPr>
        <w:t>. Η λειτουργία αποστολής πληροφοριών ρολογιού σχετίζεται με τη γραμμή ειδοποιήσεων πληροφοριών κινητού τηλεφώνου, δηλαδή, το ρολόι στέλνει μόνο μηνύματα που είναι σύμφωνα με τη γραμμή ειδοποιήσεων πληροφοριών κινητού τηλεφώνου.</w:t>
      </w:r>
    </w:p>
    <w:p w:rsidR="002A7D01" w:rsidRDefault="00557F50">
      <w:pPr>
        <w:widowControl w:val="0"/>
        <w:autoSpaceDE w:val="0"/>
        <w:autoSpaceDN w:val="0"/>
        <w:adjustRightInd w:val="0"/>
        <w:rPr>
          <w:rFonts w:ascii="Calibri" w:eastAsia="SimSun" w:hAnsi="Calibri" w:cs="Calibri"/>
        </w:rPr>
      </w:pPr>
      <w:r>
        <w:rPr>
          <w:rFonts w:ascii="Calibri" w:eastAsia="SimSun" w:hAnsi="Calibri" w:cs="Calibri"/>
        </w:rPr>
        <w:t>3</w:t>
      </w:r>
      <w:r w:rsidR="002A7D01">
        <w:rPr>
          <w:rFonts w:ascii="Calibri" w:eastAsia="SimSun" w:hAnsi="Calibri" w:cs="Calibri"/>
        </w:rPr>
        <w:t>. Υπάρχει ψηφιακή οθόνη ισχύος σε ορισμένα κανάλια και η ισχύς του ρολογιού χωρίζεται σε 10 ίσα μέρη (10%). Εάν η ισχύς βρίσκεται στο κρίσιμο σημείο δύο ίσων μερών μετά τη φόρτιση, είναι φυσιολογικό η τιμή ισχύος να εμφανίζει διαφορά 10%.</w:t>
      </w:r>
    </w:p>
    <w:p w:rsidR="002A7D01" w:rsidRDefault="00557F50">
      <w:pPr>
        <w:widowControl w:val="0"/>
        <w:autoSpaceDE w:val="0"/>
        <w:autoSpaceDN w:val="0"/>
        <w:adjustRightInd w:val="0"/>
        <w:rPr>
          <w:rFonts w:ascii="Calibri" w:eastAsia="SimSun" w:hAnsi="Calibri" w:cs="Calibri"/>
        </w:rPr>
      </w:pPr>
      <w:r>
        <w:rPr>
          <w:rFonts w:ascii="Calibri" w:eastAsia="SimSun" w:hAnsi="Calibri" w:cs="Calibri"/>
        </w:rPr>
        <w:t>4</w:t>
      </w:r>
      <w:r w:rsidR="002A7D01">
        <w:rPr>
          <w:rFonts w:ascii="Calibri" w:eastAsia="SimSun" w:hAnsi="Calibri" w:cs="Calibri"/>
        </w:rPr>
        <w:t>. Ο αισθητήρας καρδιακού ρυθμού πρέπει να βρίσκεται κοντά στον καρπό για να αποφευχθεί η χαλάρωση , διαφορετικά η ακρίβεια ανίχνευσης μπορεί να επηρεαστεί αρνητικά.</w:t>
      </w:r>
    </w:p>
    <w:p w:rsidR="00557F50" w:rsidRPr="00557F50" w:rsidRDefault="00557F50">
      <w:pPr>
        <w:widowControl w:val="0"/>
        <w:autoSpaceDE w:val="0"/>
        <w:autoSpaceDN w:val="0"/>
        <w:adjustRightInd w:val="0"/>
        <w:rPr>
          <w:rFonts w:ascii="Calibri" w:eastAsia="SimSun" w:hAnsi="Calibri" w:cs="Calibri"/>
        </w:rPr>
      </w:pPr>
      <w:r>
        <w:rPr>
          <w:rFonts w:ascii="Calibri" w:eastAsia="SimSun" w:hAnsi="Calibri" w:cs="Calibri"/>
        </w:rPr>
        <w:t>5</w:t>
      </w:r>
      <w:r w:rsidR="002A7D01">
        <w:rPr>
          <w:rFonts w:ascii="Calibri" w:eastAsia="SimSun" w:hAnsi="Calibri" w:cs="Calibri"/>
        </w:rPr>
        <w:t xml:space="preserve">. Μόνο ένας έλεγχος καρδιακού ρυθμού μπορεί να πραγματοποιηθεί στο ρολόι. Εάν χρειάζεστε συνεχή παρακολούθηση, ενεργοποιήστε </w:t>
      </w:r>
      <w:r>
        <w:rPr>
          <w:rFonts w:ascii="Calibri" w:eastAsia="SimSun" w:hAnsi="Calibri" w:cs="Calibri"/>
        </w:rPr>
        <w:t>σ</w:t>
      </w:r>
      <w:r w:rsidR="002A7D01">
        <w:rPr>
          <w:rFonts w:ascii="Calibri" w:eastAsia="SimSun" w:hAnsi="Calibri" w:cs="Calibri"/>
        </w:rPr>
        <w:t xml:space="preserve">την εφαρμογή </w:t>
      </w:r>
      <w:r>
        <w:rPr>
          <w:rFonts w:ascii="Calibri" w:eastAsia="SimSun" w:hAnsi="Calibri" w:cs="Calibri"/>
          <w:lang w:val="en-US"/>
        </w:rPr>
        <w:t>Device</w:t>
      </w:r>
      <w:r w:rsidRPr="00557F50">
        <w:rPr>
          <w:rFonts w:ascii="Calibri" w:eastAsia="SimSun" w:hAnsi="Calibri" w:cs="Calibri"/>
        </w:rPr>
        <w:t>=&gt;</w:t>
      </w:r>
      <w:r>
        <w:rPr>
          <w:rFonts w:ascii="Calibri" w:eastAsia="SimSun" w:hAnsi="Calibri" w:cs="Calibri"/>
          <w:lang w:val="en-US"/>
        </w:rPr>
        <w:t>Heart</w:t>
      </w:r>
      <w:r w:rsidRPr="00557F50">
        <w:rPr>
          <w:rFonts w:ascii="Calibri" w:eastAsia="SimSun" w:hAnsi="Calibri" w:cs="Calibri"/>
        </w:rPr>
        <w:t xml:space="preserve"> </w:t>
      </w:r>
      <w:r>
        <w:rPr>
          <w:rFonts w:ascii="Calibri" w:eastAsia="SimSun" w:hAnsi="Calibri" w:cs="Calibri"/>
          <w:lang w:val="en-US"/>
        </w:rPr>
        <w:t>Rate</w:t>
      </w:r>
      <w:r w:rsidRPr="00557F50">
        <w:rPr>
          <w:rFonts w:ascii="Calibri" w:eastAsia="SimSun" w:hAnsi="Calibri" w:cs="Calibri"/>
        </w:rPr>
        <w:t xml:space="preserve"> </w:t>
      </w:r>
      <w:r>
        <w:rPr>
          <w:rFonts w:ascii="Calibri" w:eastAsia="SimSun" w:hAnsi="Calibri" w:cs="Calibri"/>
          <w:lang w:val="en-US"/>
        </w:rPr>
        <w:t>Settings</w:t>
      </w:r>
      <w:r w:rsidRPr="00557F50">
        <w:rPr>
          <w:rFonts w:ascii="Calibri" w:eastAsia="SimSun" w:hAnsi="Calibri" w:cs="Calibri"/>
        </w:rPr>
        <w:t>=&gt;</w:t>
      </w:r>
      <w:r>
        <w:rPr>
          <w:rFonts w:ascii="Calibri" w:eastAsia="SimSun" w:hAnsi="Calibri" w:cs="Calibri"/>
          <w:lang w:val="en-US"/>
        </w:rPr>
        <w:t>automatic</w:t>
      </w:r>
      <w:r w:rsidRPr="00557F50">
        <w:rPr>
          <w:rFonts w:ascii="Calibri" w:eastAsia="SimSun" w:hAnsi="Calibri" w:cs="Calibri"/>
        </w:rPr>
        <w:t xml:space="preserve"> .</w:t>
      </w:r>
    </w:p>
    <w:p w:rsidR="002A7D01" w:rsidRDefault="00FD6F75">
      <w:pPr>
        <w:widowControl w:val="0"/>
        <w:autoSpaceDE w:val="0"/>
        <w:autoSpaceDN w:val="0"/>
        <w:adjustRightInd w:val="0"/>
        <w:rPr>
          <w:rFonts w:ascii="Calibri" w:eastAsia="SimSun" w:hAnsi="Calibri" w:cs="Calibri"/>
        </w:rPr>
      </w:pPr>
      <w:r>
        <w:rPr>
          <w:rFonts w:ascii="Calibri" w:eastAsia="SimSun" w:hAnsi="Calibri" w:cs="Calibri"/>
        </w:rPr>
        <w:t>8. Η α</w:t>
      </w:r>
      <w:r w:rsidR="00557F50">
        <w:rPr>
          <w:rFonts w:ascii="Calibri" w:eastAsia="SimSun" w:hAnsi="Calibri" w:cs="Calibri"/>
        </w:rPr>
        <w:t>νίχνευση BPM</w:t>
      </w:r>
      <w:r w:rsidR="00557F50" w:rsidRPr="00557F50">
        <w:rPr>
          <w:rFonts w:ascii="Calibri" w:eastAsia="SimSun" w:hAnsi="Calibri" w:cs="Calibri"/>
        </w:rPr>
        <w:t>,</w:t>
      </w:r>
      <w:r w:rsidR="00F31A27">
        <w:rPr>
          <w:rFonts w:ascii="Calibri" w:eastAsia="SimSun" w:hAnsi="Calibri" w:cs="Calibri"/>
          <w:lang w:val="en-US"/>
        </w:rPr>
        <w:t>mmHg</w:t>
      </w:r>
      <w:r w:rsidR="00F31A27" w:rsidRPr="00F31A27">
        <w:rPr>
          <w:rFonts w:ascii="Calibri" w:eastAsia="SimSun" w:hAnsi="Calibri" w:cs="Calibri"/>
        </w:rPr>
        <w:t xml:space="preserve"> ,</w:t>
      </w:r>
      <w:r w:rsidR="00557F50">
        <w:rPr>
          <w:rFonts w:ascii="Calibri" w:eastAsia="SimSun" w:hAnsi="Calibri" w:cs="Calibri"/>
          <w:lang w:val="en-US"/>
        </w:rPr>
        <w:t>SPO</w:t>
      </w:r>
      <w:r w:rsidR="00F31A27" w:rsidRPr="00F31A27">
        <w:rPr>
          <w:rFonts w:ascii="Calibri" w:eastAsia="SimSun" w:hAnsi="Calibri" w:cs="Calibri"/>
        </w:rPr>
        <w:t xml:space="preserve">2 </w:t>
      </w:r>
      <w:r w:rsidR="002A7D01">
        <w:rPr>
          <w:rFonts w:ascii="Calibri" w:eastAsia="SimSun" w:hAnsi="Calibri" w:cs="Calibri"/>
        </w:rPr>
        <w:t>αυτού του ρολογιού υιοθετεί έναν ολοκληρωμένο αλγόριθμο προσομοίωσης και τα δεδομένα είναι μόνο για αναφορά στην καθημερινή ζωή και την άσκηση, όχι για ιατρική διάγνωση.</w:t>
      </w:r>
    </w:p>
    <w:p w:rsidR="002A7D01" w:rsidRPr="00170C1E" w:rsidRDefault="00F31A27">
      <w:pPr>
        <w:widowControl w:val="0"/>
        <w:autoSpaceDE w:val="0"/>
        <w:autoSpaceDN w:val="0"/>
        <w:adjustRightInd w:val="0"/>
        <w:rPr>
          <w:rFonts w:ascii="Calibri" w:eastAsia="SimSun" w:hAnsi="Calibri" w:cs="Calibri"/>
        </w:rPr>
      </w:pPr>
      <w:r w:rsidRPr="00F31A27">
        <w:rPr>
          <w:rFonts w:ascii="Calibri" w:eastAsia="SimSun" w:hAnsi="Calibri" w:cs="Calibri"/>
        </w:rPr>
        <w:t>9</w:t>
      </w:r>
      <w:r w:rsidR="002A7D01">
        <w:rPr>
          <w:rFonts w:ascii="Calibri" w:eastAsia="SimSun" w:hAnsi="Calibri" w:cs="Calibri"/>
        </w:rPr>
        <w:t>. Όταν η εφαρμογή είναι ενεργοποιημένη, το ρολόι και το τηλέφωνο θα συνδεθούν αυτόματα κανονικά όταν βρίσκονται σε έγκυρη απόσταση. Διαφορετικά, ακολουθήστε την εφαρμογή "</w:t>
      </w:r>
      <w:proofErr w:type="spellStart"/>
      <w:r w:rsidR="002A7D01">
        <w:rPr>
          <w:rFonts w:ascii="Calibri" w:eastAsia="SimSun" w:hAnsi="Calibri" w:cs="Calibri"/>
        </w:rPr>
        <w:t>Mine</w:t>
      </w:r>
      <w:proofErr w:type="spellEnd"/>
      <w:r w:rsidR="002A7D01">
        <w:rPr>
          <w:rFonts w:ascii="Calibri" w:eastAsia="SimSun" w:hAnsi="Calibri" w:cs="Calibri"/>
        </w:rPr>
        <w:t>-</w:t>
      </w:r>
      <w:proofErr w:type="spellStart"/>
      <w:r w:rsidR="002A7D01">
        <w:rPr>
          <w:rFonts w:ascii="Calibri" w:eastAsia="SimSun" w:hAnsi="Calibri" w:cs="Calibri"/>
        </w:rPr>
        <w:t>Settings</w:t>
      </w:r>
      <w:proofErr w:type="spellEnd"/>
      <w:r w:rsidR="002A7D01">
        <w:rPr>
          <w:rFonts w:ascii="Calibri" w:eastAsia="SimSun" w:hAnsi="Calibri" w:cs="Calibri"/>
        </w:rPr>
        <w:t>-</w:t>
      </w:r>
      <w:proofErr w:type="spellStart"/>
      <w:r w:rsidR="002A7D01">
        <w:rPr>
          <w:rFonts w:ascii="Calibri" w:eastAsia="SimSun" w:hAnsi="Calibri" w:cs="Calibri"/>
        </w:rPr>
        <w:t>Run</w:t>
      </w:r>
      <w:proofErr w:type="spellEnd"/>
      <w:r w:rsidR="002A7D01">
        <w:rPr>
          <w:rFonts w:ascii="Calibri" w:eastAsia="SimSun" w:hAnsi="Calibri" w:cs="Calibri"/>
        </w:rPr>
        <w:t xml:space="preserve"> </w:t>
      </w:r>
      <w:proofErr w:type="spellStart"/>
      <w:r w:rsidR="002A7D01">
        <w:rPr>
          <w:rFonts w:ascii="Calibri" w:eastAsia="SimSun" w:hAnsi="Calibri" w:cs="Calibri"/>
        </w:rPr>
        <w:t>in</w:t>
      </w:r>
      <w:proofErr w:type="spellEnd"/>
      <w:r w:rsidR="002A7D01">
        <w:rPr>
          <w:rFonts w:ascii="Calibri" w:eastAsia="SimSun" w:hAnsi="Calibri" w:cs="Calibri"/>
        </w:rPr>
        <w:t xml:space="preserve"> </w:t>
      </w:r>
      <w:proofErr w:type="spellStart"/>
      <w:r w:rsidR="002A7D01">
        <w:rPr>
          <w:rFonts w:ascii="Calibri" w:eastAsia="SimSun" w:hAnsi="Calibri" w:cs="Calibri"/>
        </w:rPr>
        <w:t>background</w:t>
      </w:r>
      <w:r w:rsidR="002A7D01">
        <w:rPr>
          <w:rFonts w:ascii="SimSun" w:eastAsia="SimSun" w:hAnsi="Calibri" w:cs="SimSun" w:hint="eastAsia"/>
        </w:rPr>
        <w:t>⑾</w:t>
      </w:r>
      <w:proofErr w:type="spellEnd"/>
      <w:r w:rsidR="002A7D01">
        <w:rPr>
          <w:rFonts w:ascii="SimSun" w:eastAsia="SimSun" w:hAnsi="Calibri" w:cs="SimSun"/>
        </w:rPr>
        <w:t xml:space="preserve">" </w:t>
      </w:r>
      <w:r w:rsidR="002A7D01">
        <w:rPr>
          <w:rFonts w:ascii="Calibri" w:eastAsia="SimSun" w:hAnsi="Calibri" w:cs="Calibri"/>
        </w:rPr>
        <w:t>για να ορίσετε τις σχετικές ρυθμίσεις φόντου ή αρχής ή ελέγξτε αν οι ρυθμίσεις παρασκηνίου για κινητά περιορίζουν τη σχετική αρχή που απαιτείται από την εφαρμογή.</w:t>
      </w:r>
    </w:p>
    <w:p w:rsidR="00F31A27" w:rsidRPr="00F31A27" w:rsidRDefault="00F31A27">
      <w:pPr>
        <w:widowControl w:val="0"/>
        <w:autoSpaceDE w:val="0"/>
        <w:autoSpaceDN w:val="0"/>
        <w:adjustRightInd w:val="0"/>
        <w:rPr>
          <w:rFonts w:ascii="Calibri" w:eastAsia="SimSun" w:hAnsi="Calibri" w:cs="Calibri"/>
        </w:rPr>
      </w:pPr>
      <w:r w:rsidRPr="00F31A27">
        <w:rPr>
          <w:rFonts w:ascii="Calibri" w:eastAsia="SimSun" w:hAnsi="Calibri" w:cs="Calibri"/>
        </w:rPr>
        <w:t>10.</w:t>
      </w:r>
      <w:r>
        <w:rPr>
          <w:rFonts w:ascii="Calibri" w:eastAsia="SimSun" w:hAnsi="Calibri" w:cs="Calibri"/>
        </w:rPr>
        <w:t xml:space="preserve">Σε περίπτωση αποσύνδεσης, εάν δεν συνδεθεί αυτόματα και δεν εμφανίζεται το ρολόι στην εφαρμογή ανατρέξτε στο </w:t>
      </w:r>
      <w:r>
        <w:rPr>
          <w:rFonts w:ascii="Calibri" w:eastAsia="SimSun" w:hAnsi="Calibri" w:cs="Calibri"/>
          <w:lang w:val="en-US"/>
        </w:rPr>
        <w:t>Bluetooth</w:t>
      </w:r>
      <w:r w:rsidRPr="00F31A27">
        <w:rPr>
          <w:rFonts w:ascii="Calibri" w:eastAsia="SimSun" w:hAnsi="Calibri" w:cs="Calibri"/>
        </w:rPr>
        <w:t xml:space="preserve"> </w:t>
      </w:r>
      <w:r>
        <w:rPr>
          <w:rFonts w:ascii="Calibri" w:eastAsia="SimSun" w:hAnsi="Calibri" w:cs="Calibri"/>
        </w:rPr>
        <w:t xml:space="preserve">του τηλέφωνου και αποσυνδέστε /αγνόηση συσκευής εκεί και μετά συνδεθείτε μέσω της εφαρμογής.      </w:t>
      </w:r>
    </w:p>
    <w:sectPr w:rsidR="00F31A27" w:rsidRPr="00F31A27" w:rsidSect="00FD6F75">
      <w:pgSz w:w="12240" w:h="15840"/>
      <w:pgMar w:top="568" w:right="1800" w:bottom="567"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E0545"/>
    <w:rsid w:val="00170C1E"/>
    <w:rsid w:val="00201B10"/>
    <w:rsid w:val="002A7D01"/>
    <w:rsid w:val="004319D6"/>
    <w:rsid w:val="004D5B05"/>
    <w:rsid w:val="00557F50"/>
    <w:rsid w:val="005D0271"/>
    <w:rsid w:val="00684264"/>
    <w:rsid w:val="007E6742"/>
    <w:rsid w:val="007F2C85"/>
    <w:rsid w:val="009E0545"/>
    <w:rsid w:val="00AD6FEC"/>
    <w:rsid w:val="00B216AF"/>
    <w:rsid w:val="00C13550"/>
    <w:rsid w:val="00E51E85"/>
    <w:rsid w:val="00F2411D"/>
    <w:rsid w:val="00F31A27"/>
    <w:rsid w:val="00FD6F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AF"/>
    <w:rPr>
      <w:rFonts w:cstheme="minorBidi"/>
    </w:rPr>
  </w:style>
  <w:style w:type="paragraph" w:styleId="2">
    <w:name w:val="heading 2"/>
    <w:basedOn w:val="a"/>
    <w:next w:val="a"/>
    <w:link w:val="2Char"/>
    <w:uiPriority w:val="9"/>
    <w:semiHidden/>
    <w:unhideWhenUsed/>
    <w:qFormat/>
    <w:rsid w:val="00684264"/>
    <w:pPr>
      <w:keepNext/>
      <w:widowControl w:val="0"/>
      <w:spacing w:before="240" w:after="60" w:line="240" w:lineRule="auto"/>
      <w:jc w:val="both"/>
      <w:outlineLvl w:val="1"/>
    </w:pPr>
    <w:rPr>
      <w:rFonts w:ascii="Cambria" w:hAnsi="Cambria" w:cs="Times New Roman"/>
      <w:b/>
      <w:bCs/>
      <w:i/>
      <w:iCs/>
      <w:kern w:val="2"/>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locked/>
    <w:rsid w:val="00684264"/>
    <w:rPr>
      <w:rFonts w:ascii="Cambria" w:hAnsi="Cambria" w:cs="Times New Roman"/>
      <w:b/>
      <w:bCs/>
      <w:i/>
      <w:iCs/>
      <w:kern w:val="2"/>
      <w:sz w:val="28"/>
      <w:szCs w:val="28"/>
      <w:lang w:val="en-US" w:eastAsia="zh-CN"/>
    </w:rPr>
  </w:style>
  <w:style w:type="paragraph" w:styleId="a3">
    <w:name w:val="Balloon Text"/>
    <w:basedOn w:val="a"/>
    <w:link w:val="Char"/>
    <w:uiPriority w:val="99"/>
    <w:semiHidden/>
    <w:unhideWhenUsed/>
    <w:rsid w:val="004D5B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5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4447</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2021-03-10T12:30:00Z</dcterms:created>
  <dcterms:modified xsi:type="dcterms:W3CDTF">2021-03-12T07:18:00Z</dcterms:modified>
</cp:coreProperties>
</file>